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E" w:rsidRPr="00242E55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C6DFE" w:rsidRPr="00242E55">
        <w:rPr>
          <w:rFonts w:ascii="Times New Roman" w:hAnsi="Times New Roman"/>
          <w:sz w:val="24"/>
          <w:szCs w:val="24"/>
        </w:rPr>
        <w:t>Додаток №</w:t>
      </w:r>
      <w:r w:rsidR="00A21E4C">
        <w:rPr>
          <w:rFonts w:ascii="Times New Roman" w:hAnsi="Times New Roman"/>
          <w:sz w:val="24"/>
          <w:szCs w:val="24"/>
          <w:lang w:val="ru-RU"/>
        </w:rPr>
        <w:t>1</w:t>
      </w:r>
    </w:p>
    <w:p w:rsidR="00122157" w:rsidRDefault="00122157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 w:rsidR="001C6DFE" w:rsidRPr="00242E55">
        <w:rPr>
          <w:rFonts w:ascii="Times New Roman" w:hAnsi="Times New Roman"/>
          <w:sz w:val="24"/>
          <w:szCs w:val="24"/>
        </w:rPr>
        <w:t xml:space="preserve"> наказ</w:t>
      </w:r>
      <w:r>
        <w:rPr>
          <w:rFonts w:ascii="Times New Roman" w:hAnsi="Times New Roman"/>
          <w:sz w:val="24"/>
          <w:szCs w:val="24"/>
        </w:rPr>
        <w:t>ом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C6DFE" w:rsidRPr="00242E55" w:rsidRDefault="00E952E9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proofErr w:type="spellStart"/>
      <w:r w:rsidRPr="00242E55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242E55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sz w:val="24"/>
          <w:szCs w:val="24"/>
          <w:lang w:val="ru-RU"/>
        </w:rPr>
        <w:t>в</w:t>
      </w:r>
      <w:r w:rsidR="001C6DFE" w:rsidRPr="00242E55">
        <w:rPr>
          <w:rFonts w:ascii="Times New Roman" w:hAnsi="Times New Roman"/>
          <w:sz w:val="24"/>
          <w:szCs w:val="24"/>
        </w:rPr>
        <w:t xml:space="preserve">ід </w:t>
      </w:r>
      <w:r w:rsidR="009C53D9">
        <w:rPr>
          <w:rFonts w:ascii="Times New Roman" w:hAnsi="Times New Roman"/>
          <w:sz w:val="24"/>
          <w:szCs w:val="24"/>
          <w:lang w:val="ru-RU"/>
        </w:rPr>
        <w:t>24 листопада</w:t>
      </w:r>
      <w:r w:rsidR="00F16023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1C6DFE" w:rsidRPr="00242E55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242E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53D9">
        <w:rPr>
          <w:rFonts w:ascii="Times New Roman" w:hAnsi="Times New Roman"/>
          <w:sz w:val="24"/>
          <w:szCs w:val="24"/>
          <w:lang w:val="ru-RU"/>
        </w:rPr>
        <w:t>31</w:t>
      </w:r>
      <w:r w:rsidR="00E952E9" w:rsidRPr="00735476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242E55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E5ABB">
        <w:rPr>
          <w:rFonts w:ascii="Times New Roman" w:hAnsi="Times New Roman"/>
          <w:b/>
          <w:sz w:val="24"/>
          <w:szCs w:val="24"/>
        </w:rPr>
        <w:t>ОГОЛОШЕННЯ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242E55" w:rsidRDefault="000E5AB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E5ABB">
        <w:rPr>
          <w:rFonts w:ascii="Times New Roman" w:hAnsi="Times New Roman"/>
          <w:b/>
          <w:sz w:val="24"/>
          <w:szCs w:val="24"/>
        </w:rPr>
        <w:t>про добір на вакантну посаду державної служби на період дії карантину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категорії «В»</w:t>
      </w:r>
    </w:p>
    <w:p w:rsidR="005360AB" w:rsidRPr="00242E55" w:rsidRDefault="009C53D9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провідного спеціаліста служби управління персоналом та інформаційного забезпечення</w:t>
      </w:r>
      <w:r w:rsidR="001C6DFE" w:rsidRPr="00242E55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242E55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242E55">
        <w:rPr>
          <w:rFonts w:ascii="Times New Roman" w:hAnsi="Times New Roman"/>
          <w:b/>
          <w:sz w:val="24"/>
          <w:szCs w:val="24"/>
        </w:rPr>
        <w:t>(</w:t>
      </w:r>
      <w:r w:rsidR="009C53D9">
        <w:rPr>
          <w:rFonts w:ascii="Times New Roman" w:hAnsi="Times New Roman"/>
          <w:b/>
          <w:sz w:val="24"/>
          <w:szCs w:val="24"/>
        </w:rPr>
        <w:t>одна</w:t>
      </w:r>
      <w:r w:rsidR="00B144EA" w:rsidRPr="00242E55">
        <w:rPr>
          <w:rFonts w:ascii="Times New Roman" w:hAnsi="Times New Roman"/>
          <w:b/>
          <w:sz w:val="24"/>
          <w:szCs w:val="24"/>
        </w:rPr>
        <w:t xml:space="preserve"> посад</w:t>
      </w:r>
      <w:r w:rsidR="009C53D9">
        <w:rPr>
          <w:rFonts w:ascii="Times New Roman" w:hAnsi="Times New Roman"/>
          <w:b/>
          <w:sz w:val="24"/>
          <w:szCs w:val="24"/>
        </w:rPr>
        <w:t>а</w:t>
      </w:r>
      <w:r w:rsidR="00B144EA" w:rsidRPr="00242E55">
        <w:rPr>
          <w:rFonts w:ascii="Times New Roman" w:hAnsi="Times New Roman"/>
          <w:b/>
          <w:sz w:val="24"/>
          <w:szCs w:val="24"/>
        </w:rPr>
        <w:t>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93"/>
        <w:gridCol w:w="6485"/>
      </w:tblGrid>
      <w:tr w:rsidR="001C6DFE" w:rsidRPr="00242E55" w:rsidTr="00122157">
        <w:tc>
          <w:tcPr>
            <w:tcW w:w="10137" w:type="dxa"/>
            <w:gridSpan w:val="3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85" w:type="dxa"/>
          </w:tcPr>
          <w:p w:rsidR="007B4E2F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5C35E5">
              <w:rPr>
                <w:sz w:val="24"/>
                <w:szCs w:val="24"/>
              </w:rPr>
              <w:t xml:space="preserve">дійснює </w:t>
            </w:r>
            <w:r w:rsidR="009C53D9">
              <w:rPr>
                <w:sz w:val="24"/>
                <w:szCs w:val="24"/>
              </w:rPr>
              <w:t>ведення табелю обліку робочого часу працівників апарату суду</w:t>
            </w:r>
            <w:r>
              <w:rPr>
                <w:sz w:val="24"/>
                <w:szCs w:val="24"/>
              </w:rPr>
              <w:t>;</w:t>
            </w:r>
          </w:p>
          <w:p w:rsidR="005C35E5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53D9">
              <w:rPr>
                <w:sz w:val="24"/>
                <w:szCs w:val="24"/>
              </w:rPr>
              <w:t>здійснює роботу, пов’язану з обробкою персональних даних працівників апарату суду</w:t>
            </w:r>
            <w:r>
              <w:rPr>
                <w:sz w:val="24"/>
                <w:szCs w:val="24"/>
              </w:rPr>
              <w:t>;</w:t>
            </w:r>
          </w:p>
          <w:p w:rsidR="005C35E5" w:rsidRDefault="005C35E5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53D9">
              <w:rPr>
                <w:sz w:val="24"/>
                <w:szCs w:val="24"/>
              </w:rPr>
              <w:t>забезпечує видачу службових посвідчень працівникам суду</w:t>
            </w:r>
            <w:r>
              <w:rPr>
                <w:sz w:val="24"/>
                <w:szCs w:val="24"/>
              </w:rPr>
              <w:t>;</w:t>
            </w:r>
          </w:p>
          <w:p w:rsidR="009C53D9" w:rsidRDefault="009C53D9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відповідає за нерозголошення персональних даних, які стали відомі в процесі виконання службових обов’язків;</w:t>
            </w:r>
          </w:p>
          <w:p w:rsidR="009C53D9" w:rsidRDefault="009C53D9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контролює виконання планів підвищення кваліфікації суддів та працівників апарату суду;</w:t>
            </w:r>
          </w:p>
          <w:p w:rsidR="00B333B4" w:rsidRPr="00242E55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85" w:type="dxa"/>
          </w:tcPr>
          <w:p w:rsidR="001C6DFE" w:rsidRPr="00785578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7855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9C53D9">
              <w:rPr>
                <w:rFonts w:ascii="Times New Roman" w:eastAsia="Times New Roman" w:hAnsi="Times New Roman"/>
                <w:sz w:val="24"/>
                <w:szCs w:val="24"/>
              </w:rPr>
              <w:t>5 320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242E55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3) Інші н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242E55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242E55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5" w:type="dxa"/>
          </w:tcPr>
          <w:p w:rsidR="001C6DFE" w:rsidRPr="000E5ABB" w:rsidRDefault="000E5ABB" w:rsidP="00F16023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C6DFE" w:rsidRPr="00242E55" w:rsidTr="00DB3271">
        <w:tc>
          <w:tcPr>
            <w:tcW w:w="3652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участі в </w:t>
            </w:r>
            <w:r w:rsidR="00677499">
              <w:rPr>
                <w:rFonts w:ascii="Times New Roman" w:eastAsia="Times New Roman" w:hAnsi="Times New Roman"/>
                <w:b/>
                <w:sz w:val="24"/>
                <w:szCs w:val="24"/>
              </w:rPr>
              <w:t>доборі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, та строк її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0E5ABB" w:rsidRP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</w:t>
            </w:r>
            <w:r w:rsidR="00CC20C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етою запобігання поширенню на території України гострої респіраторної хворо</w:t>
            </w:r>
            <w:r w:rsidR="00585DB2">
              <w:rPr>
                <w:rFonts w:ascii="Times New Roman" w:eastAsia="Times New Roman" w:hAnsi="Times New Roman"/>
                <w:sz w:val="24"/>
                <w:szCs w:val="24"/>
              </w:rPr>
              <w:t xml:space="preserve">би COVID-19, спричиненої </w:t>
            </w:r>
            <w:proofErr w:type="spellStart"/>
            <w:r w:rsidR="00585DB2">
              <w:rPr>
                <w:rFonts w:ascii="Times New Roman" w:eastAsia="Times New Roman" w:hAnsi="Times New Roman"/>
                <w:sz w:val="24"/>
                <w:szCs w:val="24"/>
              </w:rPr>
              <w:t>корон</w:t>
            </w:r>
            <w:bookmarkStart w:id="0" w:name="_GoBack"/>
            <w:bookmarkEnd w:id="0"/>
            <w:r w:rsidR="00585D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вірусом</w:t>
            </w:r>
            <w:proofErr w:type="spellEnd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 SARS-CoV-2, затвердженим постановою Кабінету Міністрів України від 22 квітня 2020 року № 290.</w:t>
            </w:r>
          </w:p>
          <w:p w:rsidR="000E5ABB" w:rsidRP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2) резюме за формою згідно з додатком 2 до Порядку призначення на посади державної служби на період дії карантину, установленого з </w:t>
            </w:r>
            <w:r w:rsidR="00CC20C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етою запобігання поширенню на території України гострої респіраторної хворо</w:t>
            </w:r>
            <w:r w:rsidR="00C15E6B">
              <w:rPr>
                <w:rFonts w:ascii="Times New Roman" w:eastAsia="Times New Roman" w:hAnsi="Times New Roman"/>
                <w:sz w:val="24"/>
                <w:szCs w:val="24"/>
              </w:rPr>
              <w:t xml:space="preserve">би COVID-19, спричиненої </w:t>
            </w:r>
            <w:proofErr w:type="spellStart"/>
            <w:r w:rsidR="00C15E6B">
              <w:rPr>
                <w:rFonts w:ascii="Times New Roman" w:eastAsia="Times New Roman" w:hAnsi="Times New Roman"/>
                <w:sz w:val="24"/>
                <w:szCs w:val="24"/>
              </w:rPr>
              <w:t>корона</w:t>
            </w: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вірусом</w:t>
            </w:r>
            <w:proofErr w:type="spellEnd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 SARS-CoV-2, затвердженим постановою Кабінету Міністрів України від 22 квітня 2020 року № 290.</w:t>
            </w:r>
          </w:p>
          <w:p w:rsid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E5ABB" w:rsidRP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5ABB" w:rsidRDefault="000E5AB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0E5ABB">
              <w:rPr>
                <w:rFonts w:ascii="Times New Roman" w:eastAsia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CB650F" w:rsidRPr="00B33A64" w:rsidRDefault="005360AB" w:rsidP="000E5ABB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1E09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53D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30 листопада</w:t>
            </w:r>
            <w:r w:rsidR="00CB650F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2020 </w:t>
            </w:r>
            <w:r w:rsidR="00CB650F"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CB650F" w:rsidRPr="00CB650F" w:rsidRDefault="00CB650F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</w:t>
            </w:r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нформацію в електронному вигляді з накладенням кваліфікованого електронного підпису кандидата </w:t>
            </w:r>
            <w:r w:rsid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</w:p>
          <w:p w:rsidR="00101D65" w:rsidRPr="00F16023" w:rsidRDefault="00BD414C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DB3271" w:rsidRPr="00242E55" w:rsidTr="00DB3271">
        <w:tc>
          <w:tcPr>
            <w:tcW w:w="3652" w:type="dxa"/>
            <w:gridSpan w:val="2"/>
          </w:tcPr>
          <w:p w:rsidR="00DB3271" w:rsidRPr="00DA7FBD" w:rsidRDefault="00DB3271" w:rsidP="000E5AB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Місце, час та дата проведення </w:t>
            </w:r>
            <w:r w:rsidR="000E5ABB">
              <w:rPr>
                <w:rFonts w:ascii="Times New Roman" w:eastAsia="Times New Roman" w:hAnsi="Times New Roman"/>
                <w:b/>
                <w:sz w:val="24"/>
                <w:szCs w:val="24"/>
              </w:rPr>
              <w:t>співбесіди</w:t>
            </w:r>
          </w:p>
        </w:tc>
        <w:tc>
          <w:tcPr>
            <w:tcW w:w="6485" w:type="dxa"/>
          </w:tcPr>
          <w:p w:rsidR="00F41EEE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Pr="00242E55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Івано-Франківськ, вул. Незалежності, 46,</w:t>
            </w:r>
          </w:p>
          <w:p w:rsidR="00DB3271" w:rsidRDefault="009C53D9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02</w:t>
            </w:r>
            <w:r w:rsidR="00F1602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86033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грудня</w:t>
            </w:r>
            <w:proofErr w:type="spellEnd"/>
            <w:r w:rsidR="00F1602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2020</w:t>
            </w:r>
            <w:r w:rsidR="000E5AB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</w:t>
            </w:r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з 10 год. 00 хв.  </w:t>
            </w:r>
          </w:p>
          <w:p w:rsidR="00F41EEE" w:rsidRPr="00F41EEE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DB3271">
        <w:tc>
          <w:tcPr>
            <w:tcW w:w="3652" w:type="dxa"/>
            <w:gridSpan w:val="2"/>
          </w:tcPr>
          <w:p w:rsidR="00DB3271" w:rsidRPr="00242E55" w:rsidRDefault="00DB3271" w:rsidP="002446B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2446B4">
              <w:rPr>
                <w:rFonts w:ascii="Times New Roman" w:eastAsia="Times New Roman" w:hAnsi="Times New Roman"/>
                <w:b/>
                <w:sz w:val="24"/>
                <w:szCs w:val="24"/>
              </w:rPr>
              <w:t>добору</w:t>
            </w:r>
          </w:p>
        </w:tc>
        <w:tc>
          <w:tcPr>
            <w:tcW w:w="6485" w:type="dxa"/>
          </w:tcPr>
          <w:p w:rsidR="00F41EEE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CC20C5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242E55" w:rsidTr="00122157">
        <w:tc>
          <w:tcPr>
            <w:tcW w:w="10137" w:type="dxa"/>
            <w:gridSpan w:val="3"/>
          </w:tcPr>
          <w:p w:rsidR="00DB3271" w:rsidRPr="00242E55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8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476">
              <w:rPr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8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85" w:type="dxa"/>
          </w:tcPr>
          <w:p w:rsidR="00DB3271" w:rsidRPr="00242E55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200AE6" w:rsidRPr="00242E55" w:rsidTr="00F16023">
        <w:tc>
          <w:tcPr>
            <w:tcW w:w="959" w:type="dxa"/>
          </w:tcPr>
          <w:p w:rsidR="00200AE6" w:rsidRPr="00242E55" w:rsidRDefault="00200AE6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00AE6" w:rsidRPr="00242E55" w:rsidRDefault="00200AE6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485" w:type="dxa"/>
          </w:tcPr>
          <w:p w:rsidR="00200AE6" w:rsidRPr="00242E55" w:rsidRDefault="00F43484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2157">
        <w:tc>
          <w:tcPr>
            <w:tcW w:w="10137" w:type="dxa"/>
            <w:gridSpan w:val="3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242E55" w:rsidTr="00F16023">
        <w:tc>
          <w:tcPr>
            <w:tcW w:w="3652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85" w:type="dxa"/>
          </w:tcPr>
          <w:p w:rsidR="00DB3271" w:rsidRPr="00242E55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85" w:type="dxa"/>
          </w:tcPr>
          <w:p w:rsidR="00DB3271" w:rsidRPr="00CE327B" w:rsidRDefault="00DB3271" w:rsidP="006372CA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color w:val="000000"/>
                <w:sz w:val="24"/>
                <w:szCs w:val="24"/>
              </w:rPr>
              <w:t xml:space="preserve">- </w:t>
            </w:r>
            <w:r w:rsidRPr="00CE327B">
              <w:rPr>
                <w:rFonts w:eastAsia="TimesNewRomanPSMT"/>
                <w:sz w:val="24"/>
                <w:szCs w:val="24"/>
              </w:rPr>
              <w:t>Вміння працювати з інформацією;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Pr="00CE327B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DB3271" w:rsidRPr="00CE327B" w:rsidRDefault="00DB3271" w:rsidP="00EE16CF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 w:rsidRPr="00CE327B">
              <w:rPr>
                <w:rFonts w:eastAsia="TimesNewRomanPSMT"/>
                <w:sz w:val="24"/>
                <w:szCs w:val="24"/>
              </w:rPr>
              <w:t>- вміння надавати пропозиції, їх аргументувати та презентувати.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85" w:type="dxa"/>
          </w:tcPr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</w:rPr>
              <w:t>- Відповідальність;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- </w:t>
            </w:r>
            <w:r w:rsidRPr="00242E55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242E55">
              <w:rPr>
                <w:sz w:val="24"/>
                <w:szCs w:val="24"/>
              </w:rPr>
              <w:t>в</w:t>
            </w:r>
            <w:proofErr w:type="gramEnd"/>
            <w:r w:rsidRPr="00242E55">
              <w:rPr>
                <w:sz w:val="24"/>
                <w:szCs w:val="24"/>
              </w:rPr>
              <w:t xml:space="preserve"> роботі;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пунктуальність;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уважність до деталей;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наполегливість;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тактовність;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оперативність;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proofErr w:type="spellStart"/>
            <w:r w:rsidRPr="00242E55">
              <w:rPr>
                <w:sz w:val="24"/>
                <w:szCs w:val="24"/>
              </w:rPr>
              <w:t>комунікативність</w:t>
            </w:r>
            <w:proofErr w:type="spellEnd"/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lastRenderedPageBreak/>
              <w:t>- вміння працювати в стресових ситуаціях.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85" w:type="dxa"/>
          </w:tcPr>
          <w:p w:rsidR="00DB3271" w:rsidRPr="00242E55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25134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25134">
              <w:rPr>
                <w:rFonts w:cs="Times New Roman"/>
              </w:rPr>
              <w:t>internet</w:t>
            </w:r>
            <w:proofErr w:type="spellEnd"/>
            <w:r w:rsidRPr="00325134">
              <w:rPr>
                <w:rFonts w:cs="Times New Roman"/>
              </w:rPr>
              <w:t>.</w:t>
            </w:r>
          </w:p>
        </w:tc>
      </w:tr>
      <w:tr w:rsidR="00DB3271" w:rsidRPr="00242E55" w:rsidTr="00122157">
        <w:tc>
          <w:tcPr>
            <w:tcW w:w="10137" w:type="dxa"/>
            <w:gridSpan w:val="3"/>
          </w:tcPr>
          <w:p w:rsidR="00DB3271" w:rsidRPr="00242E55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85" w:type="dxa"/>
          </w:tcPr>
          <w:p w:rsidR="00DB3271" w:rsidRPr="00242E55" w:rsidRDefault="00DB3271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DB3271" w:rsidRPr="00242E55" w:rsidRDefault="00DB3271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державну службу</w:t>
            </w:r>
            <w:r w:rsidRPr="00242E55">
              <w:rPr>
                <w:sz w:val="24"/>
                <w:szCs w:val="24"/>
              </w:rPr>
              <w:t>»</w:t>
            </w:r>
            <w:r w:rsidRPr="00242E55">
              <w:rPr>
                <w:color w:val="000000"/>
                <w:sz w:val="24"/>
                <w:szCs w:val="24"/>
              </w:rPr>
              <w:t>;</w:t>
            </w:r>
          </w:p>
          <w:p w:rsidR="00DB3271" w:rsidRPr="00242E55" w:rsidRDefault="00DB3271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242E55">
              <w:rPr>
                <w:sz w:val="24"/>
                <w:szCs w:val="24"/>
              </w:rPr>
              <w:t xml:space="preserve">». </w:t>
            </w:r>
          </w:p>
        </w:tc>
      </w:tr>
      <w:tr w:rsidR="00DB3271" w:rsidRPr="00242E55" w:rsidTr="00F16023">
        <w:tc>
          <w:tcPr>
            <w:tcW w:w="959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85" w:type="dxa"/>
          </w:tcPr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1</w:t>
            </w:r>
            <w:r w:rsidRPr="00242E55">
              <w:rPr>
                <w:sz w:val="24"/>
                <w:szCs w:val="24"/>
              </w:rPr>
              <w:t>)</w:t>
            </w:r>
            <w:r w:rsidR="003D601A">
              <w:rPr>
                <w:sz w:val="24"/>
                <w:szCs w:val="24"/>
              </w:rPr>
              <w:t xml:space="preserve"> </w:t>
            </w:r>
            <w:r w:rsidR="003D601A" w:rsidRPr="00242E55">
              <w:rPr>
                <w:sz w:val="24"/>
                <w:szCs w:val="24"/>
              </w:rPr>
              <w:t xml:space="preserve">Кодекс </w:t>
            </w:r>
            <w:proofErr w:type="gramStart"/>
            <w:r w:rsidR="003D601A" w:rsidRPr="00242E55">
              <w:rPr>
                <w:sz w:val="24"/>
                <w:szCs w:val="24"/>
              </w:rPr>
              <w:t>адм</w:t>
            </w:r>
            <w:proofErr w:type="gramEnd"/>
            <w:r w:rsidR="003D601A" w:rsidRPr="00242E55">
              <w:rPr>
                <w:sz w:val="24"/>
                <w:szCs w:val="24"/>
              </w:rPr>
              <w:t>іністративного судочинства України;</w:t>
            </w:r>
          </w:p>
          <w:p w:rsidR="00DB3271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2</w:t>
            </w:r>
            <w:r w:rsidRPr="00242E55">
              <w:rPr>
                <w:sz w:val="24"/>
                <w:szCs w:val="24"/>
              </w:rPr>
              <w:t xml:space="preserve">) </w:t>
            </w:r>
            <w:r w:rsidR="003D601A" w:rsidRPr="00242E55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="003D601A" w:rsidRPr="00242E55">
              <w:rPr>
                <w:sz w:val="24"/>
                <w:szCs w:val="24"/>
              </w:rPr>
              <w:t>в</w:t>
            </w:r>
            <w:proofErr w:type="gramEnd"/>
            <w:r w:rsidR="003D601A" w:rsidRPr="00242E55">
              <w:rPr>
                <w:sz w:val="24"/>
                <w:szCs w:val="24"/>
              </w:rPr>
              <w:t>»</w:t>
            </w:r>
            <w:r w:rsidR="003D601A">
              <w:rPr>
                <w:sz w:val="24"/>
                <w:szCs w:val="24"/>
              </w:rPr>
              <w:t>;</w:t>
            </w:r>
          </w:p>
          <w:p w:rsidR="00F067AC" w:rsidRPr="00F067AC" w:rsidRDefault="00F067AC" w:rsidP="00F067AC">
            <w:pPr>
              <w:tabs>
                <w:tab w:val="left" w:pos="318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F067AC">
              <w:rPr>
                <w:sz w:val="24"/>
                <w:szCs w:val="24"/>
              </w:rPr>
              <w:t>3) Закон України «Про звернення громадян»;</w:t>
            </w:r>
          </w:p>
          <w:p w:rsidR="00F067AC" w:rsidRPr="00F067AC" w:rsidRDefault="00F067AC" w:rsidP="00F067AC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067AC">
              <w:rPr>
                <w:sz w:val="24"/>
                <w:szCs w:val="24"/>
              </w:rPr>
              <w:t>4) Закон України «Про доступ до публічної інформації»;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3) </w:t>
            </w:r>
            <w:r w:rsidR="00B12364">
              <w:rPr>
                <w:sz w:val="24"/>
                <w:szCs w:val="24"/>
              </w:rPr>
              <w:t xml:space="preserve">Інструкція з діловодства в </w:t>
            </w:r>
            <w:proofErr w:type="gramStart"/>
            <w:r w:rsidR="00B12364">
              <w:rPr>
                <w:sz w:val="24"/>
                <w:szCs w:val="24"/>
              </w:rPr>
              <w:t>м</w:t>
            </w:r>
            <w:proofErr w:type="gramEnd"/>
            <w:r w:rsidR="00B12364">
              <w:rPr>
                <w:sz w:val="24"/>
                <w:szCs w:val="24"/>
              </w:rPr>
              <w:t>ісцевих та апеляційних судах України</w:t>
            </w:r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4</w:t>
            </w:r>
            <w:r w:rsidRPr="00242E55">
              <w:rPr>
                <w:sz w:val="24"/>
                <w:szCs w:val="24"/>
              </w:rPr>
              <w:t xml:space="preserve">) Положення про автоматизовану систему </w:t>
            </w:r>
            <w:r w:rsidRPr="00D15EF0">
              <w:rPr>
                <w:sz w:val="24"/>
                <w:szCs w:val="24"/>
              </w:rPr>
              <w:t>документообігу суду</w:t>
            </w:r>
            <w:r w:rsidRPr="00242E55">
              <w:rPr>
                <w:sz w:val="24"/>
                <w:szCs w:val="24"/>
              </w:rPr>
              <w:t>;</w:t>
            </w:r>
          </w:p>
          <w:p w:rsidR="00DB3271" w:rsidRPr="00242E55" w:rsidRDefault="00DB3271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8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D49D0"/>
    <w:rsid w:val="000E0322"/>
    <w:rsid w:val="000E5ABB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1159"/>
    <w:rsid w:val="002139E7"/>
    <w:rsid w:val="00213BEF"/>
    <w:rsid w:val="002201E3"/>
    <w:rsid w:val="002224F5"/>
    <w:rsid w:val="0023465E"/>
    <w:rsid w:val="002372F1"/>
    <w:rsid w:val="00242E55"/>
    <w:rsid w:val="002446B4"/>
    <w:rsid w:val="00251F43"/>
    <w:rsid w:val="00251F79"/>
    <w:rsid w:val="002534E0"/>
    <w:rsid w:val="0026513A"/>
    <w:rsid w:val="0028455F"/>
    <w:rsid w:val="00291FAB"/>
    <w:rsid w:val="002A3142"/>
    <w:rsid w:val="002A35F4"/>
    <w:rsid w:val="002B4A69"/>
    <w:rsid w:val="002C1D9F"/>
    <w:rsid w:val="002D1480"/>
    <w:rsid w:val="002D20D8"/>
    <w:rsid w:val="002E42B0"/>
    <w:rsid w:val="002F0E38"/>
    <w:rsid w:val="002F64A3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D601A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85DB2"/>
    <w:rsid w:val="00596E9B"/>
    <w:rsid w:val="005B47F2"/>
    <w:rsid w:val="005C0CCF"/>
    <w:rsid w:val="005C35E5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77499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5476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207A9"/>
    <w:rsid w:val="00821A63"/>
    <w:rsid w:val="0082723F"/>
    <w:rsid w:val="00827F72"/>
    <w:rsid w:val="00834492"/>
    <w:rsid w:val="00841A74"/>
    <w:rsid w:val="00847E96"/>
    <w:rsid w:val="00852BDB"/>
    <w:rsid w:val="00860331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50424"/>
    <w:rsid w:val="00965311"/>
    <w:rsid w:val="00972CB4"/>
    <w:rsid w:val="00985308"/>
    <w:rsid w:val="00995770"/>
    <w:rsid w:val="009A40CA"/>
    <w:rsid w:val="009A6505"/>
    <w:rsid w:val="009C53D9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4ADF"/>
    <w:rsid w:val="00B333B4"/>
    <w:rsid w:val="00B33A64"/>
    <w:rsid w:val="00B42D95"/>
    <w:rsid w:val="00B549F7"/>
    <w:rsid w:val="00B67665"/>
    <w:rsid w:val="00B9312D"/>
    <w:rsid w:val="00B93565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74D8"/>
    <w:rsid w:val="00C15E6B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C20C5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067AC"/>
    <w:rsid w:val="00F141B6"/>
    <w:rsid w:val="00F16023"/>
    <w:rsid w:val="00F213ED"/>
    <w:rsid w:val="00F32F38"/>
    <w:rsid w:val="00F357E6"/>
    <w:rsid w:val="00F37C9A"/>
    <w:rsid w:val="00F41EEE"/>
    <w:rsid w:val="00F43484"/>
    <w:rsid w:val="00F54E37"/>
    <w:rsid w:val="00F5795F"/>
    <w:rsid w:val="00F828A8"/>
    <w:rsid w:val="00F8596D"/>
    <w:rsid w:val="00FB7F07"/>
    <w:rsid w:val="00FC0F7D"/>
    <w:rsid w:val="00FD33FB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3576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5604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6</cp:revision>
  <cp:lastPrinted>2020-11-24T11:55:00Z</cp:lastPrinted>
  <dcterms:created xsi:type="dcterms:W3CDTF">2020-11-24T11:50:00Z</dcterms:created>
  <dcterms:modified xsi:type="dcterms:W3CDTF">2020-11-24T12:38:00Z</dcterms:modified>
</cp:coreProperties>
</file>